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65E8" w14:textId="77777777" w:rsidR="00363B60" w:rsidRDefault="00363B60">
      <w:pPr>
        <w:pStyle w:val="Textoindependiente"/>
        <w:rPr>
          <w:rFonts w:ascii="Times New Roman"/>
          <w:sz w:val="20"/>
        </w:rPr>
      </w:pPr>
    </w:p>
    <w:p w14:paraId="5DC85DD5" w14:textId="77777777" w:rsidR="00363B60" w:rsidRDefault="00A23AA8">
      <w:pPr>
        <w:pStyle w:val="Ttulo1"/>
        <w:ind w:left="3612" w:right="3882"/>
        <w:jc w:val="center"/>
        <w:rPr>
          <w:u w:val="none"/>
        </w:rPr>
      </w:pPr>
      <w:r>
        <w:rPr>
          <w:u w:val="none"/>
        </w:rPr>
        <w:t>ACTA No 14 (26 / 05 / 2020)</w:t>
      </w:r>
    </w:p>
    <w:p w14:paraId="6AC49BED" w14:textId="77777777" w:rsidR="00363B60" w:rsidRDefault="00363B60">
      <w:pPr>
        <w:pStyle w:val="Textoindependiente"/>
        <w:rPr>
          <w:b/>
          <w:sz w:val="24"/>
        </w:rPr>
      </w:pPr>
    </w:p>
    <w:p w14:paraId="139ED45A" w14:textId="77777777" w:rsidR="00363B60" w:rsidRDefault="00363B60">
      <w:pPr>
        <w:pStyle w:val="Textoindependiente"/>
        <w:spacing w:before="1"/>
        <w:rPr>
          <w:b/>
          <w:sz w:val="20"/>
        </w:rPr>
      </w:pPr>
    </w:p>
    <w:p w14:paraId="4F4540E9" w14:textId="5483BAF9" w:rsidR="00363B60" w:rsidRDefault="009A4127">
      <w:pPr>
        <w:pStyle w:val="Textoindependiente"/>
        <w:spacing w:before="1"/>
        <w:ind w:left="198" w:right="4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85D7" wp14:editId="701E4681">
                <wp:simplePos x="0" y="0"/>
                <wp:positionH relativeFrom="page">
                  <wp:posOffset>2915920</wp:posOffset>
                </wp:positionH>
                <wp:positionV relativeFrom="paragraph">
                  <wp:posOffset>1198245</wp:posOffset>
                </wp:positionV>
                <wp:extent cx="247650" cy="21907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5416" id="Rectangle 6" o:spid="_x0000_s1026" style="position:absolute;margin-left:229.6pt;margin-top:94.3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94558" wp14:editId="6B786E1B">
                <wp:simplePos x="0" y="0"/>
                <wp:positionH relativeFrom="page">
                  <wp:posOffset>4316095</wp:posOffset>
                </wp:positionH>
                <wp:positionV relativeFrom="paragraph">
                  <wp:posOffset>1198245</wp:posOffset>
                </wp:positionV>
                <wp:extent cx="247650" cy="21907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896F" id="Rectangle 5" o:spid="_x0000_s1026" style="position:absolute;margin-left:339.85pt;margin-top:94.3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" filled="f">
                <w10:wrap anchorx="page"/>
              </v:rect>
            </w:pict>
          </mc:Fallback>
        </mc:AlternateContent>
      </w:r>
      <w:r w:rsidR="00A23AA8">
        <w:t>En Bogotá, D.C., a los Veinte y seis (26) días del mes de mayo del año dos mil veinte (2020), los suscritos</w:t>
      </w:r>
      <w:r w:rsidR="00A23AA8">
        <w:rPr>
          <w:spacing w:val="-10"/>
        </w:rPr>
        <w:t xml:space="preserve"> </w:t>
      </w:r>
      <w:r w:rsidR="00A23AA8">
        <w:t>funcionarios</w:t>
      </w:r>
      <w:r w:rsidR="00A23AA8">
        <w:rPr>
          <w:spacing w:val="-6"/>
        </w:rPr>
        <w:t xml:space="preserve"> </w:t>
      </w:r>
      <w:r w:rsidR="00A23AA8">
        <w:t>de</w:t>
      </w:r>
      <w:r w:rsidR="00A23AA8">
        <w:rPr>
          <w:spacing w:val="-8"/>
        </w:rPr>
        <w:t xml:space="preserve"> </w:t>
      </w:r>
      <w:r w:rsidR="00A23AA8">
        <w:t>la</w:t>
      </w:r>
      <w:r w:rsidR="00A23AA8">
        <w:rPr>
          <w:spacing w:val="-5"/>
        </w:rPr>
        <w:t xml:space="preserve"> </w:t>
      </w:r>
      <w:r w:rsidR="00A23AA8">
        <w:t>Procuraduría</w:t>
      </w:r>
      <w:r w:rsidR="00A23AA8">
        <w:rPr>
          <w:spacing w:val="-5"/>
        </w:rPr>
        <w:t xml:space="preserve"> </w:t>
      </w:r>
      <w:r w:rsidR="00A23AA8">
        <w:t>General</w:t>
      </w:r>
      <w:r w:rsidR="00A23AA8">
        <w:rPr>
          <w:spacing w:val="-8"/>
        </w:rPr>
        <w:t xml:space="preserve"> </w:t>
      </w:r>
      <w:r w:rsidR="00A23AA8">
        <w:t>de</w:t>
      </w:r>
      <w:r w:rsidR="00A23AA8">
        <w:rPr>
          <w:spacing w:val="-6"/>
        </w:rPr>
        <w:t xml:space="preserve"> </w:t>
      </w:r>
      <w:r w:rsidR="00A23AA8">
        <w:t>la</w:t>
      </w:r>
      <w:r w:rsidR="00A23AA8">
        <w:rPr>
          <w:spacing w:val="-3"/>
        </w:rPr>
        <w:t xml:space="preserve"> </w:t>
      </w:r>
      <w:r w:rsidR="00A23AA8">
        <w:t>Nación</w:t>
      </w:r>
      <w:r w:rsidR="00A23AA8">
        <w:rPr>
          <w:spacing w:val="-6"/>
        </w:rPr>
        <w:t xml:space="preserve"> </w:t>
      </w:r>
      <w:r w:rsidR="00A23AA8">
        <w:t>-PGN-,</w:t>
      </w:r>
      <w:r w:rsidR="00A23AA8">
        <w:rPr>
          <w:spacing w:val="-6"/>
        </w:rPr>
        <w:t xml:space="preserve"> </w:t>
      </w:r>
      <w:r w:rsidR="00A23AA8">
        <w:t>en</w:t>
      </w:r>
      <w:r w:rsidR="00A23AA8">
        <w:rPr>
          <w:spacing w:val="-6"/>
        </w:rPr>
        <w:t xml:space="preserve"> </w:t>
      </w:r>
      <w:r w:rsidR="00A23AA8">
        <w:t>cumplimiento</w:t>
      </w:r>
      <w:r w:rsidR="00A23AA8">
        <w:rPr>
          <w:spacing w:val="-5"/>
        </w:rPr>
        <w:t xml:space="preserve"> </w:t>
      </w:r>
      <w:r w:rsidR="00A23AA8">
        <w:t>del</w:t>
      </w:r>
      <w:r w:rsidR="00A23AA8">
        <w:rPr>
          <w:spacing w:val="-5"/>
        </w:rPr>
        <w:t xml:space="preserve"> </w:t>
      </w:r>
      <w:r w:rsidR="00A23AA8">
        <w:t>Proceso de Gestión de Mejora Continua, Subproceso Gestión de Calidad, procedimiento: Control de Información Documentada y de acuerdo con la solicitud de creación, modificación, o eliminación de información documentada referente al formato REG-GS-GC-001</w:t>
      </w:r>
      <w:r w:rsidR="00A23AA8">
        <w:rPr>
          <w:color w:val="D0CECE"/>
        </w:rPr>
        <w:t xml:space="preserve">, </w:t>
      </w:r>
      <w:r w:rsidR="00A23AA8">
        <w:t>se reunieron para aprobar</w:t>
      </w:r>
      <w:r w:rsidR="00A23AA8">
        <w:rPr>
          <w:spacing w:val="-16"/>
        </w:rPr>
        <w:t xml:space="preserve"> </w:t>
      </w:r>
      <w:r w:rsidR="00A23AA8">
        <w:t>la:</w:t>
      </w:r>
    </w:p>
    <w:p w14:paraId="2ED7F7AC" w14:textId="77777777" w:rsidR="00363B60" w:rsidRDefault="00363B60">
      <w:pPr>
        <w:pStyle w:val="Textoindependiente"/>
        <w:rPr>
          <w:sz w:val="20"/>
        </w:rPr>
      </w:pPr>
    </w:p>
    <w:p w14:paraId="2E4550D6" w14:textId="77777777" w:rsidR="00363B60" w:rsidRDefault="00363B60">
      <w:pPr>
        <w:pStyle w:val="Textoindependiente"/>
        <w:rPr>
          <w:sz w:val="20"/>
        </w:rPr>
      </w:pPr>
    </w:p>
    <w:p w14:paraId="343AE2EE" w14:textId="77777777" w:rsidR="00363B60" w:rsidRDefault="00363B60">
      <w:pPr>
        <w:pStyle w:val="Textoindependiente"/>
        <w:spacing w:before="9"/>
        <w:rPr>
          <w:sz w:val="17"/>
        </w:rPr>
      </w:pPr>
    </w:p>
    <w:p w14:paraId="52209F59" w14:textId="77777777" w:rsidR="00363B60" w:rsidRDefault="00363B60">
      <w:pPr>
        <w:rPr>
          <w:sz w:val="17"/>
        </w:rPr>
        <w:sectPr w:rsidR="00363B60">
          <w:headerReference w:type="default" r:id="rId7"/>
          <w:footerReference w:type="default" r:id="rId8"/>
          <w:type w:val="continuous"/>
          <w:pgSz w:w="12240" w:h="15840"/>
          <w:pgMar w:top="2960" w:right="660" w:bottom="880" w:left="1220" w:header="1133" w:footer="697" w:gutter="0"/>
          <w:pgNumType w:start="1"/>
          <w:cols w:space="720"/>
        </w:sectPr>
      </w:pPr>
    </w:p>
    <w:p w14:paraId="488DFFD5" w14:textId="79E070CD" w:rsidR="00363B60" w:rsidRDefault="009A4127">
      <w:pPr>
        <w:pStyle w:val="Textoindependiente"/>
        <w:spacing w:before="94"/>
        <w:ind w:left="1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F642AC" wp14:editId="6FCF2C39">
                <wp:simplePos x="0" y="0"/>
                <wp:positionH relativeFrom="page">
                  <wp:posOffset>1548765</wp:posOffset>
                </wp:positionH>
                <wp:positionV relativeFrom="paragraph">
                  <wp:posOffset>-32385</wp:posOffset>
                </wp:positionV>
                <wp:extent cx="257175" cy="2286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28600"/>
                          <a:chOff x="2439" y="-51"/>
                          <a:chExt cx="405" cy="36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7" y="-44"/>
                            <a:ext cx="39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-52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3051F" w14:textId="77777777" w:rsidR="00363B60" w:rsidRDefault="00A23AA8">
                              <w:pPr>
                                <w:spacing w:before="82"/>
                                <w:ind w:left="1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42AC" id="Group 2" o:spid="_x0000_s1026" style="position:absolute;left:0;text-align:left;margin-left:121.95pt;margin-top:-2.55pt;width:20.25pt;height:18pt;z-index:251662336;mso-position-horizontal-relative:page" coordorigin="2439,-51" coordsize="4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">
                <v:rect id="Rectangle 4" o:spid="_x0000_s1027" style="position:absolute;left:2447;top:-44;width:39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39;top:-52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B3051F" w14:textId="77777777" w:rsidR="00363B60" w:rsidRDefault="00A23AA8">
                        <w:pPr>
                          <w:spacing w:before="82"/>
                          <w:ind w:left="1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3AA8">
        <w:t>Creación</w:t>
      </w:r>
    </w:p>
    <w:p w14:paraId="0A9C7ACE" w14:textId="77777777" w:rsidR="00363B60" w:rsidRDefault="00A23AA8">
      <w:pPr>
        <w:pStyle w:val="Textoindependiente"/>
        <w:spacing w:before="94"/>
        <w:ind w:left="198"/>
      </w:pPr>
      <w:r>
        <w:br w:type="column"/>
      </w:r>
      <w:r>
        <w:t>Modificación</w:t>
      </w:r>
    </w:p>
    <w:p w14:paraId="301FDDF2" w14:textId="77777777" w:rsidR="00363B60" w:rsidRDefault="00A23AA8">
      <w:pPr>
        <w:pStyle w:val="Textoindependiente"/>
        <w:spacing w:before="94"/>
        <w:ind w:left="198"/>
      </w:pPr>
      <w:r>
        <w:br w:type="column"/>
      </w:r>
      <w:r>
        <w:t>Eliminación</w:t>
      </w:r>
    </w:p>
    <w:p w14:paraId="51924DBA" w14:textId="77777777" w:rsidR="00363B60" w:rsidRDefault="00A23AA8">
      <w:pPr>
        <w:pStyle w:val="Textoindependiente"/>
        <w:spacing w:before="94"/>
        <w:ind w:left="198"/>
      </w:pPr>
      <w:r>
        <w:br w:type="column"/>
      </w:r>
      <w:r>
        <w:t>de los siguientes documentos:</w:t>
      </w:r>
    </w:p>
    <w:p w14:paraId="74BCB6FA" w14:textId="77777777" w:rsidR="00363B60" w:rsidRDefault="00363B60">
      <w:pPr>
        <w:sectPr w:rsidR="00363B60">
          <w:type w:val="continuous"/>
          <w:pgSz w:w="12240" w:h="15840"/>
          <w:pgMar w:top="2960" w:right="660" w:bottom="880" w:left="1220" w:header="720" w:footer="720" w:gutter="0"/>
          <w:cols w:num="4" w:space="720" w:equalWidth="0">
            <w:col w:w="1121" w:space="496"/>
            <w:col w:w="1459" w:space="1048"/>
            <w:col w:w="1363" w:space="620"/>
            <w:col w:w="4253"/>
          </w:cols>
        </w:sectPr>
      </w:pPr>
    </w:p>
    <w:p w14:paraId="06C48FEE" w14:textId="77777777" w:rsidR="00363B60" w:rsidRDefault="00363B60">
      <w:pPr>
        <w:pStyle w:val="Textoindependiente"/>
        <w:rPr>
          <w:sz w:val="20"/>
        </w:rPr>
      </w:pPr>
    </w:p>
    <w:p w14:paraId="3DD261B9" w14:textId="77777777" w:rsidR="00363B60" w:rsidRDefault="00363B60">
      <w:pPr>
        <w:pStyle w:val="Textoindependiente"/>
        <w:rPr>
          <w:sz w:val="20"/>
        </w:rPr>
      </w:pPr>
    </w:p>
    <w:p w14:paraId="4AFBBBE4" w14:textId="77777777" w:rsidR="00363B60" w:rsidRDefault="00363B60">
      <w:pPr>
        <w:pStyle w:val="Textoindependiente"/>
        <w:spacing w:before="8"/>
        <w:rPr>
          <w:sz w:val="17"/>
        </w:rPr>
      </w:pPr>
    </w:p>
    <w:p w14:paraId="3663F0D2" w14:textId="77777777" w:rsidR="00363B60" w:rsidRDefault="00A23AA8">
      <w:pPr>
        <w:pStyle w:val="Ttulo1"/>
        <w:rPr>
          <w:u w:val="none"/>
        </w:rPr>
      </w:pPr>
      <w:r>
        <w:rPr>
          <w:u w:val="thick"/>
        </w:rPr>
        <w:t>PROCESO: GESTIÓN DOCUMENTAL</w:t>
      </w:r>
    </w:p>
    <w:p w14:paraId="331A7DB5" w14:textId="77777777" w:rsidR="00363B60" w:rsidRDefault="00363B60">
      <w:pPr>
        <w:pStyle w:val="Textoindependiente"/>
        <w:spacing w:before="10"/>
        <w:rPr>
          <w:b/>
          <w:sz w:val="13"/>
        </w:rPr>
      </w:pPr>
    </w:p>
    <w:p w14:paraId="1A55654B" w14:textId="77777777" w:rsidR="00363B60" w:rsidRDefault="00A23AA8">
      <w:pPr>
        <w:spacing w:before="94"/>
        <w:ind w:left="198"/>
        <w:rPr>
          <w:b/>
        </w:rPr>
      </w:pPr>
      <w:r>
        <w:rPr>
          <w:b/>
          <w:u w:val="thick"/>
        </w:rPr>
        <w:t>SUBPROCESO: ADMINISTRACIÓN DE MATERIA DOCUMENTAL (AM)</w:t>
      </w:r>
    </w:p>
    <w:p w14:paraId="591BAE3C" w14:textId="77777777" w:rsidR="00363B60" w:rsidRDefault="00363B60">
      <w:pPr>
        <w:pStyle w:val="Textoindependiente"/>
        <w:spacing w:before="10"/>
        <w:rPr>
          <w:b/>
          <w:sz w:val="13"/>
        </w:rPr>
      </w:pPr>
    </w:p>
    <w:p w14:paraId="15F81249" w14:textId="77777777" w:rsidR="00363B60" w:rsidRDefault="00A23AA8">
      <w:pPr>
        <w:spacing w:before="94"/>
        <w:ind w:left="198"/>
        <w:rPr>
          <w:b/>
        </w:rPr>
      </w:pPr>
      <w:r>
        <w:rPr>
          <w:b/>
        </w:rPr>
        <w:t>CREAR:</w:t>
      </w:r>
    </w:p>
    <w:p w14:paraId="68E22FDE" w14:textId="77777777" w:rsidR="00363B60" w:rsidRDefault="00363B60">
      <w:pPr>
        <w:pStyle w:val="Textoindependiente"/>
        <w:rPr>
          <w:b/>
        </w:rPr>
      </w:pPr>
    </w:p>
    <w:p w14:paraId="48533E13" w14:textId="0B3B0CFF" w:rsidR="00363B60" w:rsidRDefault="00A23AA8">
      <w:pPr>
        <w:pStyle w:val="Prrafodelista"/>
        <w:numPr>
          <w:ilvl w:val="0"/>
          <w:numId w:val="1"/>
        </w:numPr>
        <w:tabs>
          <w:tab w:val="left" w:pos="981"/>
          <w:tab w:val="left" w:pos="982"/>
        </w:tabs>
        <w:ind w:hanging="424"/>
      </w:pPr>
      <w:r>
        <w:t xml:space="preserve">GUIA: PROGRAMA DE GESTIÓN BIBLIOGRÁFICO. </w:t>
      </w:r>
      <w:r w:rsidR="00976767">
        <w:t xml:space="preserve">CÓDIGO </w:t>
      </w:r>
      <w:r w:rsidR="00976767" w:rsidRPr="00976767">
        <w:t>GUI-GD-AM-002</w:t>
      </w:r>
      <w:r w:rsidR="00976767">
        <w:t xml:space="preserve">. </w:t>
      </w:r>
      <w:r>
        <w:t>VERSIÓN</w:t>
      </w:r>
      <w:r>
        <w:rPr>
          <w:spacing w:val="1"/>
        </w:rPr>
        <w:t xml:space="preserve"> </w:t>
      </w:r>
      <w:r>
        <w:t>1</w:t>
      </w:r>
    </w:p>
    <w:p w14:paraId="3C81445B" w14:textId="77777777" w:rsidR="00363B60" w:rsidRDefault="00363B60">
      <w:pPr>
        <w:pStyle w:val="Textoindependiente"/>
        <w:spacing w:before="8"/>
        <w:rPr>
          <w:sz w:val="21"/>
        </w:rPr>
      </w:pPr>
    </w:p>
    <w:p w14:paraId="46282EA6" w14:textId="77777777" w:rsidR="00363B60" w:rsidRDefault="00A23AA8">
      <w:pPr>
        <w:pStyle w:val="Ttulo1"/>
        <w:spacing w:before="0"/>
        <w:rPr>
          <w:i/>
          <w:u w:val="none"/>
        </w:rPr>
      </w:pPr>
      <w:r>
        <w:rPr>
          <w:u w:val="none"/>
        </w:rPr>
        <w:t>JUSTIFICACIÓN</w:t>
      </w:r>
      <w:r>
        <w:rPr>
          <w:i/>
          <w:u w:val="none"/>
        </w:rPr>
        <w:t>:</w:t>
      </w:r>
    </w:p>
    <w:p w14:paraId="0E927D1C" w14:textId="77777777" w:rsidR="00363B60" w:rsidRDefault="00363B60">
      <w:pPr>
        <w:pStyle w:val="Textoindependiente"/>
        <w:spacing w:before="3"/>
        <w:rPr>
          <w:b/>
          <w:i/>
        </w:rPr>
      </w:pPr>
    </w:p>
    <w:p w14:paraId="24D656BE" w14:textId="77777777" w:rsidR="00363B60" w:rsidRDefault="00A23AA8">
      <w:pPr>
        <w:pStyle w:val="Textoindependiente"/>
        <w:ind w:left="198" w:right="467"/>
        <w:jc w:val="both"/>
      </w:pPr>
      <w:r>
        <w:t>En el proceso de Mejoramiento Continuo, Procedimiento de PRO-MC-GC-001 “Procedimiento Control de Información Documentada” donde se describe la forma de modificar, crear o eliminar documentos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S.G.C.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creados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modificados</w:t>
      </w:r>
      <w:r>
        <w:rPr>
          <w:spacing w:val="-7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aprobados</w:t>
      </w:r>
      <w:r>
        <w:rPr>
          <w:spacing w:val="-9"/>
        </w:rPr>
        <w:t xml:space="preserve"> </w:t>
      </w:r>
      <w:r>
        <w:t>por acta firmada por el jefe de la Oficina de Planeación y el Líder o Lideres del</w:t>
      </w:r>
      <w:r>
        <w:rPr>
          <w:spacing w:val="-14"/>
        </w:rPr>
        <w:t xml:space="preserve"> </w:t>
      </w:r>
      <w:r>
        <w:t>Proceso.</w:t>
      </w:r>
    </w:p>
    <w:p w14:paraId="4DCA7A02" w14:textId="77777777" w:rsidR="00363B60" w:rsidRDefault="00363B60">
      <w:pPr>
        <w:pStyle w:val="Textoindependiente"/>
      </w:pPr>
    </w:p>
    <w:p w14:paraId="6BB78766" w14:textId="77777777" w:rsidR="00363B60" w:rsidRDefault="00A23AA8">
      <w:pPr>
        <w:pStyle w:val="Textoindependiente"/>
        <w:ind w:left="198" w:right="466"/>
        <w:jc w:val="both"/>
      </w:pPr>
      <w:r>
        <w:t xml:space="preserve">La Jefe de División Grado 22 de la División de Documentación la Dra. Paula Andrea Duarte </w:t>
      </w:r>
      <w:proofErr w:type="spellStart"/>
      <w:r>
        <w:t>Garcia</w:t>
      </w:r>
      <w:proofErr w:type="spellEnd"/>
      <w:r>
        <w:t xml:space="preserve"> presentó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requerimiento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establecer,</w:t>
      </w:r>
      <w:r>
        <w:rPr>
          <w:spacing w:val="-4"/>
        </w:rPr>
        <w:t xml:space="preserve"> </w:t>
      </w:r>
      <w:r>
        <w:t>explicar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poner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 servidores y usuarios los criterios y técnicas de selección y adquisición de material bibliográfico, catalogación, clasificación y análisis de información; así como evaluación, conservación y descarte bibliográfico, para la prestación de servicios de información, consulta y divulgación de fuentes bibliográficas de la entidad a los distintos usuarios internos y externos de la</w:t>
      </w:r>
      <w:r>
        <w:rPr>
          <w:spacing w:val="-9"/>
        </w:rPr>
        <w:t xml:space="preserve"> </w:t>
      </w:r>
      <w:r>
        <w:t>Biblioteca.</w:t>
      </w:r>
    </w:p>
    <w:p w14:paraId="7AD24ABD" w14:textId="77777777" w:rsidR="00363B60" w:rsidRDefault="00363B60">
      <w:pPr>
        <w:pStyle w:val="Textoindependiente"/>
        <w:spacing w:before="1"/>
      </w:pPr>
    </w:p>
    <w:p w14:paraId="708A2A12" w14:textId="77777777" w:rsidR="00363B60" w:rsidRDefault="00A23AA8">
      <w:pPr>
        <w:pStyle w:val="Textoindependiente"/>
        <w:ind w:left="198" w:right="468"/>
        <w:jc w:val="both"/>
      </w:pPr>
      <w:r>
        <w:t>Se</w:t>
      </w:r>
      <w:r>
        <w:rPr>
          <w:spacing w:val="-4"/>
        </w:rPr>
        <w:t xml:space="preserve"> </w:t>
      </w:r>
      <w:r>
        <w:t>solicita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denominado</w:t>
      </w:r>
      <w:r>
        <w:rPr>
          <w:spacing w:val="-5"/>
        </w:rPr>
        <w:t xml:space="preserve"> </w:t>
      </w:r>
      <w:r>
        <w:t>guía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bibliográfico,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 encuentra avalado por el líder del Proceso, y los documentos se ajustan a los criterios técnicos del Sistema de Gestión de Calidad de la</w:t>
      </w:r>
      <w:r>
        <w:rPr>
          <w:spacing w:val="-7"/>
        </w:rPr>
        <w:t xml:space="preserve"> </w:t>
      </w:r>
      <w:r>
        <w:t>PGN.</w:t>
      </w:r>
    </w:p>
    <w:p w14:paraId="7F7CE6A7" w14:textId="77777777" w:rsidR="00363B60" w:rsidRDefault="00363B60">
      <w:pPr>
        <w:pStyle w:val="Textoindependiente"/>
        <w:rPr>
          <w:sz w:val="20"/>
        </w:rPr>
      </w:pPr>
    </w:p>
    <w:p w14:paraId="75A98715" w14:textId="77777777" w:rsidR="00363B60" w:rsidRDefault="00363B60">
      <w:pPr>
        <w:pStyle w:val="Textoindependiente"/>
        <w:rPr>
          <w:sz w:val="20"/>
        </w:rPr>
      </w:pPr>
    </w:p>
    <w:p w14:paraId="03B0188F" w14:textId="77777777" w:rsidR="00363B60" w:rsidRDefault="00363B60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697"/>
        <w:gridCol w:w="3229"/>
      </w:tblGrid>
      <w:tr w:rsidR="00363B60" w14:paraId="23AD9C3E" w14:textId="77777777">
        <w:trPr>
          <w:trHeight w:val="366"/>
        </w:trPr>
        <w:tc>
          <w:tcPr>
            <w:tcW w:w="2756" w:type="dxa"/>
          </w:tcPr>
          <w:p w14:paraId="15AAD708" w14:textId="77777777" w:rsidR="00363B60" w:rsidRDefault="00A23AA8">
            <w:pPr>
              <w:pStyle w:val="TableParagraph"/>
              <w:spacing w:line="182" w:lineRule="exact"/>
              <w:ind w:right="447"/>
              <w:rPr>
                <w:sz w:val="16"/>
              </w:rPr>
            </w:pPr>
            <w:r>
              <w:rPr>
                <w:sz w:val="16"/>
              </w:rPr>
              <w:t>Lugar de Archivo: Oficina de Planeación-Archivo de Calidad</w:t>
            </w:r>
          </w:p>
        </w:tc>
        <w:tc>
          <w:tcPr>
            <w:tcW w:w="3697" w:type="dxa"/>
          </w:tcPr>
          <w:p w14:paraId="56080068" w14:textId="77777777" w:rsidR="00363B60" w:rsidRDefault="00A23AA8">
            <w:pPr>
              <w:pStyle w:val="TableParagraph"/>
              <w:spacing w:line="182" w:lineRule="exact"/>
              <w:ind w:right="1994"/>
              <w:rPr>
                <w:sz w:val="16"/>
              </w:rPr>
            </w:pPr>
            <w:r>
              <w:rPr>
                <w:sz w:val="16"/>
              </w:rPr>
              <w:t>Tiempo de Retención: 2 años</w:t>
            </w:r>
          </w:p>
        </w:tc>
        <w:tc>
          <w:tcPr>
            <w:tcW w:w="3229" w:type="dxa"/>
          </w:tcPr>
          <w:p w14:paraId="0C047FF5" w14:textId="77777777" w:rsidR="00363B60" w:rsidRDefault="00A23AA8">
            <w:pPr>
              <w:pStyle w:val="TableParagraph"/>
              <w:spacing w:line="182" w:lineRule="exact"/>
              <w:ind w:left="106" w:right="1839"/>
              <w:rPr>
                <w:sz w:val="16"/>
              </w:rPr>
            </w:pPr>
            <w:r>
              <w:rPr>
                <w:sz w:val="16"/>
              </w:rPr>
              <w:t>Disposición Final: Eliminar</w:t>
            </w:r>
          </w:p>
        </w:tc>
      </w:tr>
    </w:tbl>
    <w:p w14:paraId="564FBFE1" w14:textId="77777777" w:rsidR="00363B60" w:rsidRDefault="00363B60">
      <w:pPr>
        <w:spacing w:line="182" w:lineRule="exact"/>
        <w:rPr>
          <w:sz w:val="16"/>
        </w:rPr>
        <w:sectPr w:rsidR="00363B60">
          <w:type w:val="continuous"/>
          <w:pgSz w:w="12240" w:h="15840"/>
          <w:pgMar w:top="2960" w:right="660" w:bottom="880" w:left="1220" w:header="720" w:footer="720" w:gutter="0"/>
          <w:cols w:space="720"/>
        </w:sectPr>
      </w:pPr>
    </w:p>
    <w:p w14:paraId="4C80EDE9" w14:textId="77777777" w:rsidR="00363B60" w:rsidRDefault="00363B60">
      <w:pPr>
        <w:pStyle w:val="Textoindependiente"/>
        <w:spacing w:before="10"/>
        <w:rPr>
          <w:sz w:val="15"/>
        </w:rPr>
      </w:pPr>
    </w:p>
    <w:p w14:paraId="0933CEF3" w14:textId="77777777" w:rsidR="00363B60" w:rsidRDefault="00A23AA8">
      <w:pPr>
        <w:pStyle w:val="Textoindependiente"/>
        <w:spacing w:before="93" w:line="242" w:lineRule="auto"/>
        <w:ind w:left="198" w:right="466"/>
        <w:jc w:val="both"/>
      </w:pPr>
      <w:r>
        <w:rPr>
          <w:b/>
        </w:rPr>
        <w:t>NOTA</w:t>
      </w:r>
      <w:r>
        <w:t>: El Equipo Técnico de Calidad recomienda que se revisen los procedimientos para que se ajusten de acuerdo con los nuevos formatos y a las modificaciones que se han realizado de los documentos del proceso.</w:t>
      </w:r>
    </w:p>
    <w:p w14:paraId="239708CF" w14:textId="77777777" w:rsidR="00363B60" w:rsidRDefault="00363B60">
      <w:pPr>
        <w:pStyle w:val="Textoindependiente"/>
        <w:spacing w:before="7"/>
        <w:rPr>
          <w:sz w:val="21"/>
        </w:rPr>
      </w:pPr>
    </w:p>
    <w:p w14:paraId="7439C071" w14:textId="60164D57" w:rsidR="00363B60" w:rsidRDefault="00A23AA8">
      <w:pPr>
        <w:pStyle w:val="Textoindependiente"/>
        <w:ind w:left="198" w:right="466"/>
        <w:jc w:val="both"/>
      </w:pPr>
      <w:r>
        <w:t>Para la formalización de las modificaciones y creaciones de los documentos(s) mencionado(s), se firma la presente Acta por los suscritos jefes de la Oficina de Planeación y Líder del proceso de los documentos afectados.</w:t>
      </w:r>
    </w:p>
    <w:p w14:paraId="6698A7AF" w14:textId="77777777" w:rsidR="00363B60" w:rsidRDefault="00363B60">
      <w:pPr>
        <w:pStyle w:val="Textoindependiente"/>
        <w:rPr>
          <w:sz w:val="20"/>
        </w:rPr>
      </w:pPr>
    </w:p>
    <w:p w14:paraId="0965CF80" w14:textId="77777777" w:rsidR="00363B60" w:rsidRDefault="00363B60">
      <w:pPr>
        <w:pStyle w:val="Textoindependiente"/>
        <w:rPr>
          <w:sz w:val="20"/>
        </w:rPr>
      </w:pPr>
    </w:p>
    <w:p w14:paraId="21D61CB2" w14:textId="77777777" w:rsidR="00363B60" w:rsidRDefault="00363B60">
      <w:pPr>
        <w:pStyle w:val="Textoindependiente"/>
        <w:rPr>
          <w:sz w:val="20"/>
        </w:rPr>
      </w:pPr>
    </w:p>
    <w:p w14:paraId="2E179F2C" w14:textId="77777777" w:rsidR="00363B60" w:rsidRDefault="00363B60">
      <w:pPr>
        <w:pStyle w:val="Textoindependiente"/>
        <w:rPr>
          <w:sz w:val="20"/>
        </w:rPr>
      </w:pPr>
    </w:p>
    <w:p w14:paraId="5B4231E6" w14:textId="77777777" w:rsidR="00363B60" w:rsidRDefault="00363B60">
      <w:pPr>
        <w:pStyle w:val="Textoindependiente"/>
        <w:rPr>
          <w:sz w:val="20"/>
        </w:rPr>
      </w:pPr>
    </w:p>
    <w:p w14:paraId="1581395F" w14:textId="77777777" w:rsidR="00363B60" w:rsidRDefault="00363B60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69"/>
        <w:gridCol w:w="4551"/>
      </w:tblGrid>
      <w:tr w:rsidR="00363B60" w14:paraId="0E018492" w14:textId="77777777">
        <w:trPr>
          <w:trHeight w:val="250"/>
        </w:trPr>
        <w:tc>
          <w:tcPr>
            <w:tcW w:w="4269" w:type="dxa"/>
          </w:tcPr>
          <w:p w14:paraId="1982ABCF" w14:textId="77777777" w:rsidR="00363B60" w:rsidRDefault="00A23AA8">
            <w:pPr>
              <w:pStyle w:val="TableParagraph"/>
              <w:spacing w:line="231" w:lineRule="exact"/>
              <w:ind w:left="200"/>
              <w:rPr>
                <w:b/>
              </w:rPr>
            </w:pPr>
            <w:r>
              <w:rPr>
                <w:b/>
              </w:rPr>
              <w:t>JOSÉ ALIRIO SALINAS BUSTOS</w:t>
            </w:r>
          </w:p>
        </w:tc>
        <w:tc>
          <w:tcPr>
            <w:tcW w:w="4551" w:type="dxa"/>
          </w:tcPr>
          <w:p w14:paraId="4505E3D0" w14:textId="77777777" w:rsidR="00363B60" w:rsidRDefault="00A23AA8">
            <w:pPr>
              <w:pStyle w:val="TableParagraph"/>
              <w:spacing w:line="231" w:lineRule="exact"/>
              <w:ind w:left="0" w:right="212"/>
              <w:jc w:val="right"/>
              <w:rPr>
                <w:b/>
              </w:rPr>
            </w:pPr>
            <w:r>
              <w:rPr>
                <w:b/>
              </w:rPr>
              <w:t>PAULA ANDREA DUARTE GARCIA</w:t>
            </w:r>
          </w:p>
        </w:tc>
      </w:tr>
      <w:tr w:rsidR="00363B60" w14:paraId="09C847DE" w14:textId="77777777">
        <w:trPr>
          <w:trHeight w:val="250"/>
        </w:trPr>
        <w:tc>
          <w:tcPr>
            <w:tcW w:w="4269" w:type="dxa"/>
          </w:tcPr>
          <w:p w14:paraId="6B479EFE" w14:textId="77777777" w:rsidR="00363B60" w:rsidRDefault="00A23AA8">
            <w:pPr>
              <w:pStyle w:val="TableParagraph"/>
              <w:spacing w:line="231" w:lineRule="exact"/>
              <w:ind w:left="200"/>
            </w:pPr>
            <w:r>
              <w:t>Jefe Oficina de Planeación</w:t>
            </w:r>
          </w:p>
        </w:tc>
        <w:tc>
          <w:tcPr>
            <w:tcW w:w="4551" w:type="dxa"/>
          </w:tcPr>
          <w:p w14:paraId="35AB5AD4" w14:textId="77777777" w:rsidR="00363B60" w:rsidRDefault="00A23AA8">
            <w:pPr>
              <w:pStyle w:val="TableParagraph"/>
              <w:spacing w:line="231" w:lineRule="exact"/>
              <w:ind w:left="0" w:right="197"/>
              <w:jc w:val="right"/>
            </w:pPr>
            <w:r>
              <w:t>Jefe de la División de Documentación</w:t>
            </w:r>
          </w:p>
        </w:tc>
      </w:tr>
    </w:tbl>
    <w:p w14:paraId="6379C2BF" w14:textId="77777777" w:rsidR="00363B60" w:rsidRDefault="00363B60">
      <w:pPr>
        <w:pStyle w:val="Textoindependiente"/>
        <w:rPr>
          <w:sz w:val="24"/>
        </w:rPr>
      </w:pPr>
    </w:p>
    <w:p w14:paraId="513114F1" w14:textId="77777777" w:rsidR="00363B60" w:rsidRDefault="00363B60">
      <w:pPr>
        <w:pStyle w:val="Textoindependiente"/>
        <w:rPr>
          <w:sz w:val="24"/>
        </w:rPr>
      </w:pPr>
    </w:p>
    <w:p w14:paraId="62FD4F8B" w14:textId="77777777" w:rsidR="00363B60" w:rsidRDefault="00363B60">
      <w:pPr>
        <w:pStyle w:val="Textoindependiente"/>
        <w:rPr>
          <w:sz w:val="24"/>
        </w:rPr>
      </w:pPr>
    </w:p>
    <w:p w14:paraId="2AE17A37" w14:textId="77777777" w:rsidR="00363B60" w:rsidRDefault="00A23AA8">
      <w:pPr>
        <w:spacing w:before="185"/>
        <w:ind w:left="198"/>
        <w:rPr>
          <w:sz w:val="20"/>
        </w:rPr>
      </w:pPr>
      <w:r>
        <w:rPr>
          <w:sz w:val="20"/>
        </w:rPr>
        <w:t>Proyectó:</w:t>
      </w:r>
    </w:p>
    <w:p w14:paraId="271A46FB" w14:textId="55787B0F" w:rsidR="00363B60" w:rsidRDefault="00363B60">
      <w:pPr>
        <w:pStyle w:val="Textoindependiente"/>
        <w:spacing w:before="1"/>
        <w:rPr>
          <w:sz w:val="20"/>
        </w:rPr>
      </w:pPr>
    </w:p>
    <w:p w14:paraId="0A15C2AC" w14:textId="7FD9FA40" w:rsidR="00F315D8" w:rsidRDefault="00F315D8">
      <w:pPr>
        <w:pStyle w:val="Textoindependiente"/>
        <w:spacing w:before="1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"/>
        <w:gridCol w:w="4401"/>
      </w:tblGrid>
      <w:tr w:rsidR="00F315D8" w14:paraId="5439407D" w14:textId="77777777" w:rsidTr="00F315D8">
        <w:tc>
          <w:tcPr>
            <w:tcW w:w="5382" w:type="dxa"/>
          </w:tcPr>
          <w:p w14:paraId="4E57E4B2" w14:textId="1CED5988" w:rsidR="00F315D8" w:rsidRDefault="00F315D8" w:rsidP="00F315D8">
            <w:pPr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Linda Paola Quiroga Nova</w:t>
            </w:r>
          </w:p>
          <w:p w14:paraId="58907A37" w14:textId="14504814" w:rsidR="00F315D8" w:rsidRDefault="00F315D8" w:rsidP="00F315D8">
            <w:pPr>
              <w:spacing w:before="1" w:line="229" w:lineRule="exact"/>
              <w:ind w:left="22"/>
              <w:rPr>
                <w:sz w:val="20"/>
              </w:rPr>
            </w:pPr>
            <w:r>
              <w:rPr>
                <w:sz w:val="20"/>
              </w:rPr>
              <w:t>Revisor Técnico designado por la Oficina de Planeación</w:t>
            </w:r>
          </w:p>
          <w:p w14:paraId="795CFADE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  <w:tc>
          <w:tcPr>
            <w:tcW w:w="567" w:type="dxa"/>
          </w:tcPr>
          <w:p w14:paraId="7F10FC8C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  <w:tc>
          <w:tcPr>
            <w:tcW w:w="4401" w:type="dxa"/>
          </w:tcPr>
          <w:p w14:paraId="49B58843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</w:tr>
      <w:tr w:rsidR="00F315D8" w14:paraId="22C80A2E" w14:textId="77777777" w:rsidTr="00F315D8">
        <w:tc>
          <w:tcPr>
            <w:tcW w:w="5382" w:type="dxa"/>
          </w:tcPr>
          <w:p w14:paraId="3A936025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  <w:tc>
          <w:tcPr>
            <w:tcW w:w="567" w:type="dxa"/>
          </w:tcPr>
          <w:p w14:paraId="42DC3240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  <w:tc>
          <w:tcPr>
            <w:tcW w:w="4401" w:type="dxa"/>
          </w:tcPr>
          <w:p w14:paraId="14808DAE" w14:textId="77777777" w:rsidR="00F315D8" w:rsidRPr="00F315D8" w:rsidRDefault="00F315D8">
            <w:pPr>
              <w:pStyle w:val="Textoindependiente"/>
              <w:spacing w:before="1"/>
              <w:rPr>
                <w:b/>
                <w:bCs/>
                <w:sz w:val="18"/>
                <w:szCs w:val="20"/>
              </w:rPr>
            </w:pPr>
          </w:p>
        </w:tc>
      </w:tr>
      <w:tr w:rsidR="00F315D8" w14:paraId="0775BF65" w14:textId="77777777" w:rsidTr="00F315D8">
        <w:tc>
          <w:tcPr>
            <w:tcW w:w="5382" w:type="dxa"/>
          </w:tcPr>
          <w:p w14:paraId="6B7484EA" w14:textId="5CFE3D92" w:rsidR="00F315D8" w:rsidRDefault="00F315D8">
            <w:pPr>
              <w:pStyle w:val="Textoindependiente"/>
              <w:spacing w:before="1"/>
              <w:rPr>
                <w:sz w:val="20"/>
              </w:rPr>
            </w:pPr>
            <w:r>
              <w:rPr>
                <w:sz w:val="20"/>
              </w:rPr>
              <w:t>Revisó: Luzmila Fajardo Español</w:t>
            </w:r>
          </w:p>
        </w:tc>
        <w:tc>
          <w:tcPr>
            <w:tcW w:w="567" w:type="dxa"/>
          </w:tcPr>
          <w:p w14:paraId="701BEBBB" w14:textId="77777777" w:rsidR="00F315D8" w:rsidRDefault="00F315D8">
            <w:pPr>
              <w:pStyle w:val="Textoindependiente"/>
              <w:spacing w:before="1"/>
              <w:rPr>
                <w:sz w:val="20"/>
              </w:rPr>
            </w:pPr>
          </w:p>
        </w:tc>
        <w:tc>
          <w:tcPr>
            <w:tcW w:w="4401" w:type="dxa"/>
          </w:tcPr>
          <w:p w14:paraId="7A2F6655" w14:textId="74ADF80B" w:rsidR="00F315D8" w:rsidRPr="00F315D8" w:rsidRDefault="00F315D8">
            <w:pPr>
              <w:pStyle w:val="Textoindependiente"/>
              <w:spacing w:before="1"/>
              <w:rPr>
                <w:b/>
                <w:bCs/>
                <w:sz w:val="18"/>
                <w:szCs w:val="20"/>
              </w:rPr>
            </w:pPr>
            <w:r w:rsidRPr="00F315D8">
              <w:rPr>
                <w:b/>
                <w:bCs/>
                <w:sz w:val="18"/>
                <w:szCs w:val="20"/>
              </w:rPr>
              <w:t>ORIGINAL FIRMADA</w:t>
            </w:r>
          </w:p>
        </w:tc>
      </w:tr>
    </w:tbl>
    <w:p w14:paraId="68626B2C" w14:textId="77777777" w:rsidR="00F315D8" w:rsidRDefault="00F315D8">
      <w:pPr>
        <w:pStyle w:val="Textoindependiente"/>
        <w:spacing w:before="1"/>
        <w:rPr>
          <w:sz w:val="20"/>
        </w:rPr>
      </w:pPr>
    </w:p>
    <w:p w14:paraId="49795599" w14:textId="651BC052" w:rsidR="00363B60" w:rsidRDefault="00F315D8" w:rsidP="00F315D8">
      <w:pPr>
        <w:spacing w:line="722" w:lineRule="auto"/>
        <w:ind w:left="198" w:right="454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172CC3" w14:textId="70A2C8EB" w:rsidR="00363B60" w:rsidRDefault="00363B60">
      <w:pPr>
        <w:pStyle w:val="Textoindependiente"/>
        <w:rPr>
          <w:sz w:val="20"/>
        </w:rPr>
      </w:pPr>
    </w:p>
    <w:p w14:paraId="3002CF8A" w14:textId="76E0B7D2" w:rsidR="000579A2" w:rsidRDefault="000579A2">
      <w:pPr>
        <w:pStyle w:val="Textoindependiente"/>
        <w:rPr>
          <w:sz w:val="20"/>
        </w:rPr>
      </w:pPr>
    </w:p>
    <w:p w14:paraId="25F8F990" w14:textId="77777777" w:rsidR="000579A2" w:rsidRDefault="000579A2">
      <w:pPr>
        <w:pStyle w:val="Textoindependiente"/>
        <w:rPr>
          <w:sz w:val="20"/>
        </w:rPr>
      </w:pPr>
    </w:p>
    <w:p w14:paraId="0E1D076A" w14:textId="77777777" w:rsidR="00363B60" w:rsidRDefault="00363B60">
      <w:pPr>
        <w:pStyle w:val="Textoindependiente"/>
        <w:rPr>
          <w:sz w:val="20"/>
        </w:rPr>
      </w:pPr>
    </w:p>
    <w:p w14:paraId="0AB2276E" w14:textId="77777777" w:rsidR="00363B60" w:rsidRDefault="00363B60">
      <w:pPr>
        <w:pStyle w:val="Textoindependiente"/>
        <w:rPr>
          <w:sz w:val="20"/>
        </w:rPr>
      </w:pPr>
    </w:p>
    <w:p w14:paraId="6F9F6A18" w14:textId="77777777" w:rsidR="00363B60" w:rsidRDefault="00363B60">
      <w:pPr>
        <w:pStyle w:val="Textoindependiente"/>
        <w:rPr>
          <w:sz w:val="20"/>
        </w:rPr>
      </w:pPr>
    </w:p>
    <w:p w14:paraId="51B61154" w14:textId="77777777" w:rsidR="00363B60" w:rsidRDefault="00363B60">
      <w:pPr>
        <w:pStyle w:val="Textoindependiente"/>
        <w:rPr>
          <w:sz w:val="20"/>
        </w:rPr>
      </w:pPr>
    </w:p>
    <w:p w14:paraId="50C3B209" w14:textId="77777777" w:rsidR="00363B60" w:rsidRDefault="00363B60">
      <w:pPr>
        <w:pStyle w:val="Textoindependiente"/>
        <w:rPr>
          <w:sz w:val="20"/>
        </w:rPr>
      </w:pPr>
    </w:p>
    <w:p w14:paraId="7E91DA08" w14:textId="77777777" w:rsidR="00363B60" w:rsidRDefault="00363B60">
      <w:pPr>
        <w:pStyle w:val="Textoindependiente"/>
        <w:rPr>
          <w:sz w:val="20"/>
        </w:rPr>
      </w:pPr>
    </w:p>
    <w:p w14:paraId="3C667226" w14:textId="77777777" w:rsidR="00363B60" w:rsidRDefault="00363B60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697"/>
        <w:gridCol w:w="3229"/>
      </w:tblGrid>
      <w:tr w:rsidR="00363B60" w14:paraId="78B9D0F6" w14:textId="77777777">
        <w:trPr>
          <w:trHeight w:val="366"/>
        </w:trPr>
        <w:tc>
          <w:tcPr>
            <w:tcW w:w="2756" w:type="dxa"/>
          </w:tcPr>
          <w:p w14:paraId="4135DE6B" w14:textId="77777777" w:rsidR="00363B60" w:rsidRDefault="00A23AA8">
            <w:pPr>
              <w:pStyle w:val="TableParagraph"/>
              <w:spacing w:line="182" w:lineRule="exact"/>
              <w:ind w:right="447"/>
              <w:rPr>
                <w:sz w:val="16"/>
              </w:rPr>
            </w:pPr>
            <w:r>
              <w:rPr>
                <w:sz w:val="16"/>
              </w:rPr>
              <w:t>Lugar de Archivo: Oficina de Planeación-Archivo de Calidad</w:t>
            </w:r>
          </w:p>
        </w:tc>
        <w:tc>
          <w:tcPr>
            <w:tcW w:w="3697" w:type="dxa"/>
          </w:tcPr>
          <w:p w14:paraId="4AA274B4" w14:textId="77777777" w:rsidR="00363B60" w:rsidRDefault="00A23AA8">
            <w:pPr>
              <w:pStyle w:val="TableParagraph"/>
              <w:spacing w:line="182" w:lineRule="exact"/>
              <w:ind w:right="1994"/>
              <w:rPr>
                <w:sz w:val="16"/>
              </w:rPr>
            </w:pPr>
            <w:r>
              <w:rPr>
                <w:sz w:val="16"/>
              </w:rPr>
              <w:t>Tiempo de Retención: 2 años</w:t>
            </w:r>
          </w:p>
        </w:tc>
        <w:tc>
          <w:tcPr>
            <w:tcW w:w="3229" w:type="dxa"/>
          </w:tcPr>
          <w:p w14:paraId="55640251" w14:textId="77777777" w:rsidR="00363B60" w:rsidRDefault="00A23AA8">
            <w:pPr>
              <w:pStyle w:val="TableParagraph"/>
              <w:spacing w:line="182" w:lineRule="exact"/>
              <w:ind w:left="106" w:right="1839"/>
              <w:rPr>
                <w:sz w:val="16"/>
              </w:rPr>
            </w:pPr>
            <w:r>
              <w:rPr>
                <w:sz w:val="16"/>
              </w:rPr>
              <w:t>Disposición Final: Eliminar</w:t>
            </w:r>
          </w:p>
        </w:tc>
      </w:tr>
    </w:tbl>
    <w:p w14:paraId="0B927105" w14:textId="77777777" w:rsidR="00A23AA8" w:rsidRDefault="00A23AA8"/>
    <w:sectPr w:rsidR="00A23AA8">
      <w:pgSz w:w="12240" w:h="15840"/>
      <w:pgMar w:top="2960" w:right="660" w:bottom="880" w:left="1220" w:header="1133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477C" w14:textId="77777777" w:rsidR="00A76F45" w:rsidRDefault="00A76F45">
      <w:r>
        <w:separator/>
      </w:r>
    </w:p>
  </w:endnote>
  <w:endnote w:type="continuationSeparator" w:id="0">
    <w:p w14:paraId="042728A1" w14:textId="77777777" w:rsidR="00A76F45" w:rsidRDefault="00A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1426" w14:textId="2D5BADD7" w:rsidR="00363B60" w:rsidRDefault="009A4127">
    <w:pPr>
      <w:pStyle w:val="Textoindependiente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5D157840" wp14:editId="123599D8">
              <wp:simplePos x="0" y="0"/>
              <wp:positionH relativeFrom="page">
                <wp:posOffset>1069340</wp:posOffset>
              </wp:positionH>
              <wp:positionV relativeFrom="page">
                <wp:posOffset>9431655</wp:posOffset>
              </wp:positionV>
              <wp:extent cx="58547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0C8A3" w14:textId="77777777" w:rsidR="00363B60" w:rsidRDefault="00A23AA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Proceso: Mejoramiento Continuo; Subproceso: Gestión Calidad; Código: REG – MC– GC – 023; Versión: 1; Vigencia: 11/06/2019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578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4.2pt;margin-top:742.65pt;width:461pt;height:11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" filled="f" stroked="f">
              <v:textbox inset="0,0,0,0">
                <w:txbxContent>
                  <w:p w14:paraId="10D0C8A3" w14:textId="77777777" w:rsidR="00363B60" w:rsidRDefault="00A23AA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Proceso: Mejoramiento Continuo; Subproceso: Gestión Calidad; Código: REG – MC– GC – 023; Versión: 1; Vigencia: 11/06/2019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0FB6" w14:textId="77777777" w:rsidR="00A76F45" w:rsidRDefault="00A76F45">
      <w:r>
        <w:separator/>
      </w:r>
    </w:p>
  </w:footnote>
  <w:footnote w:type="continuationSeparator" w:id="0">
    <w:p w14:paraId="4D21BE6E" w14:textId="77777777" w:rsidR="00A76F45" w:rsidRDefault="00A7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C644" w14:textId="190B4684" w:rsidR="00363B60" w:rsidRDefault="009A412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10052" wp14:editId="71605E37">
              <wp:simplePos x="0" y="0"/>
              <wp:positionH relativeFrom="page">
                <wp:posOffset>897890</wp:posOffset>
              </wp:positionH>
              <wp:positionV relativeFrom="page">
                <wp:posOffset>716280</wp:posOffset>
              </wp:positionV>
              <wp:extent cx="6383655" cy="1169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3655" cy="116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8"/>
                            <w:gridCol w:w="5926"/>
                            <w:gridCol w:w="1416"/>
                            <w:gridCol w:w="1276"/>
                          </w:tblGrid>
                          <w:tr w:rsidR="00363B60" w14:paraId="0FAF385F" w14:textId="77777777">
                            <w:trPr>
                              <w:trHeight w:val="457"/>
                            </w:trPr>
                            <w:tc>
                              <w:tcPr>
                                <w:tcW w:w="1418" w:type="dxa"/>
                                <w:vMerge w:val="restart"/>
                              </w:tcPr>
                              <w:p w14:paraId="22EEC64E" w14:textId="77777777" w:rsidR="00363B60" w:rsidRDefault="00363B60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6" w:type="dxa"/>
                              </w:tcPr>
                              <w:p w14:paraId="3D3A64EB" w14:textId="77777777" w:rsidR="00363B60" w:rsidRDefault="00A23AA8">
                                <w:pPr>
                                  <w:pStyle w:val="TableParagraph"/>
                                  <w:spacing w:before="110"/>
                                  <w:ind w:left="134" w:right="48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PROCESO: DE MEJORA CONTINUA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14:paraId="043E6943" w14:textId="77777777" w:rsidR="00363B60" w:rsidRDefault="00A23AA8">
                                <w:pPr>
                                  <w:pStyle w:val="TableParagraph"/>
                                  <w:spacing w:line="230" w:lineRule="exact"/>
                                  <w:ind w:left="322" w:right="264" w:hanging="3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 de Revisión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6958D34E" w14:textId="77777777" w:rsidR="00363B60" w:rsidRDefault="00A23AA8">
                                <w:pPr>
                                  <w:pStyle w:val="TableParagraph"/>
                                  <w:spacing w:before="112"/>
                                  <w:ind w:left="116" w:right="108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07/06/2019</w:t>
                                </w:r>
                              </w:p>
                            </w:tc>
                          </w:tr>
                          <w:tr w:rsidR="00363B60" w14:paraId="0A989EB0" w14:textId="77777777">
                            <w:trPr>
                              <w:trHeight w:val="458"/>
                            </w:trPr>
                            <w:tc>
                              <w:tcPr>
                                <w:tcW w:w="141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12509B" w14:textId="77777777" w:rsidR="00363B60" w:rsidRDefault="00363B6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6" w:type="dxa"/>
                              </w:tcPr>
                              <w:p w14:paraId="69AB17B5" w14:textId="77777777" w:rsidR="00363B60" w:rsidRDefault="00A23AA8">
                                <w:pPr>
                                  <w:pStyle w:val="TableParagraph"/>
                                  <w:spacing w:before="108"/>
                                  <w:ind w:left="129" w:right="48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SUBPROCESO: DE GESTIÓN DE CALIDAD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14:paraId="63B96CF1" w14:textId="77777777" w:rsidR="00363B60" w:rsidRDefault="00A23AA8">
                                <w:pPr>
                                  <w:pStyle w:val="TableParagraph"/>
                                  <w:spacing w:before="3" w:line="228" w:lineRule="exact"/>
                                  <w:ind w:left="199" w:right="175" w:firstLine="8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 de Aprobación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5B9552DC" w14:textId="77777777" w:rsidR="00363B60" w:rsidRDefault="00A23AA8">
                                <w:pPr>
                                  <w:pStyle w:val="TableParagraph"/>
                                  <w:spacing w:before="110"/>
                                  <w:ind w:left="116" w:right="108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11/06/2019</w:t>
                                </w:r>
                              </w:p>
                            </w:tc>
                          </w:tr>
                          <w:tr w:rsidR="00363B60" w14:paraId="43C0F450" w14:textId="77777777">
                            <w:trPr>
                              <w:trHeight w:val="460"/>
                            </w:trPr>
                            <w:tc>
                              <w:tcPr>
                                <w:tcW w:w="141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0C7478" w14:textId="77777777" w:rsidR="00363B60" w:rsidRDefault="00363B6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6" w:type="dxa"/>
                              </w:tcPr>
                              <w:p w14:paraId="24DCF1B8" w14:textId="77777777" w:rsidR="00363B60" w:rsidRDefault="00A23AA8">
                                <w:pPr>
                                  <w:pStyle w:val="TableParagraph"/>
                                  <w:spacing w:line="224" w:lineRule="exact"/>
                                  <w:ind w:left="135" w:right="484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FORMATO: ACTA DE APROBACIÓN, MODIFICACIÓN O</w:t>
                                </w:r>
                              </w:p>
                              <w:p w14:paraId="4B31D651" w14:textId="77777777" w:rsidR="00363B60" w:rsidRDefault="00A23AA8">
                                <w:pPr>
                                  <w:pStyle w:val="TableParagraph"/>
                                  <w:spacing w:line="215" w:lineRule="exact"/>
                                  <w:ind w:left="135" w:right="48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ELIMINACIÓN DE INFORMACIÓN DOCUMENTADA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14:paraId="51F7BD49" w14:textId="77777777" w:rsidR="00363B60" w:rsidRDefault="00A23AA8">
                                <w:pPr>
                                  <w:pStyle w:val="TableParagraph"/>
                                  <w:spacing w:before="112"/>
                                  <w:ind w:left="36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28258DE3" w14:textId="77777777" w:rsidR="00363B60" w:rsidRDefault="00A23AA8">
                                <w:pPr>
                                  <w:pStyle w:val="TableParagraph"/>
                                  <w:spacing w:before="112"/>
                                  <w:ind w:left="1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9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63B60" w14:paraId="76B3C2E8" w14:textId="77777777">
                            <w:trPr>
                              <w:trHeight w:val="412"/>
                            </w:trPr>
                            <w:tc>
                              <w:tcPr>
                                <w:tcW w:w="141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C697967" w14:textId="77777777" w:rsidR="00363B60" w:rsidRDefault="00363B6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26" w:type="dxa"/>
                              </w:tcPr>
                              <w:p w14:paraId="5563442D" w14:textId="77777777" w:rsidR="00363B60" w:rsidRDefault="00A23AA8">
                                <w:pPr>
                                  <w:pStyle w:val="TableParagraph"/>
                                  <w:spacing w:before="86"/>
                                  <w:ind w:left="135" w:right="48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CÓDIGO: REG-ME-GC-024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14:paraId="5C3B516E" w14:textId="77777777" w:rsidR="00363B60" w:rsidRDefault="00A23AA8">
                                <w:pPr>
                                  <w:pStyle w:val="TableParagraph"/>
                                  <w:spacing w:before="88"/>
                                  <w:ind w:left="39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6AAFD60E" w14:textId="77777777" w:rsidR="00363B60" w:rsidRDefault="00A23AA8">
                                <w:pPr>
                                  <w:pStyle w:val="TableParagraph"/>
                                  <w:spacing w:before="86"/>
                                  <w:ind w:left="116" w:right="10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94926BB" w14:textId="77777777" w:rsidR="00363B60" w:rsidRDefault="00363B6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100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7pt;margin-top:56.4pt;width:502.65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8"/>
                      <w:gridCol w:w="5926"/>
                      <w:gridCol w:w="1416"/>
                      <w:gridCol w:w="1276"/>
                    </w:tblGrid>
                    <w:tr w:rsidR="00363B60" w14:paraId="0FAF385F" w14:textId="77777777">
                      <w:trPr>
                        <w:trHeight w:val="457"/>
                      </w:trPr>
                      <w:tc>
                        <w:tcPr>
                          <w:tcW w:w="1418" w:type="dxa"/>
                          <w:vMerge w:val="restart"/>
                        </w:tcPr>
                        <w:p w14:paraId="22EEC64E" w14:textId="77777777" w:rsidR="00363B60" w:rsidRDefault="00363B60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926" w:type="dxa"/>
                        </w:tcPr>
                        <w:p w14:paraId="3D3A64EB" w14:textId="77777777" w:rsidR="00363B60" w:rsidRDefault="00A23AA8">
                          <w:pPr>
                            <w:pStyle w:val="TableParagraph"/>
                            <w:spacing w:before="110"/>
                            <w:ind w:left="134" w:right="4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PROCESO: DE MEJORA CONTINUA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14:paraId="043E6943" w14:textId="77777777" w:rsidR="00363B60" w:rsidRDefault="00A23AA8">
                          <w:pPr>
                            <w:pStyle w:val="TableParagraph"/>
                            <w:spacing w:line="230" w:lineRule="exact"/>
                            <w:ind w:left="322" w:right="264" w:hanging="3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 de Revisión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6958D34E" w14:textId="77777777" w:rsidR="00363B60" w:rsidRDefault="00A23AA8">
                          <w:pPr>
                            <w:pStyle w:val="TableParagraph"/>
                            <w:spacing w:before="112"/>
                            <w:ind w:left="116" w:right="10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07/06/2019</w:t>
                          </w:r>
                        </w:p>
                      </w:tc>
                    </w:tr>
                    <w:tr w:rsidR="00363B60" w14:paraId="0A989EB0" w14:textId="77777777">
                      <w:trPr>
                        <w:trHeight w:val="458"/>
                      </w:trPr>
                      <w:tc>
                        <w:tcPr>
                          <w:tcW w:w="1418" w:type="dxa"/>
                          <w:vMerge/>
                          <w:tcBorders>
                            <w:top w:val="nil"/>
                          </w:tcBorders>
                        </w:tcPr>
                        <w:p w14:paraId="5012509B" w14:textId="77777777" w:rsidR="00363B60" w:rsidRDefault="00363B6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26" w:type="dxa"/>
                        </w:tcPr>
                        <w:p w14:paraId="69AB17B5" w14:textId="77777777" w:rsidR="00363B60" w:rsidRDefault="00A23AA8">
                          <w:pPr>
                            <w:pStyle w:val="TableParagraph"/>
                            <w:spacing w:before="108"/>
                            <w:ind w:left="129" w:right="4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SUBPROCESO: DE GESTIÓN DE CALIDAD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14:paraId="63B96CF1" w14:textId="77777777" w:rsidR="00363B60" w:rsidRDefault="00A23AA8">
                          <w:pPr>
                            <w:pStyle w:val="TableParagraph"/>
                            <w:spacing w:before="3" w:line="228" w:lineRule="exact"/>
                            <w:ind w:left="199" w:right="175" w:firstLine="8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 de Aprobación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5B9552DC" w14:textId="77777777" w:rsidR="00363B60" w:rsidRDefault="00A23AA8">
                          <w:pPr>
                            <w:pStyle w:val="TableParagraph"/>
                            <w:spacing w:before="110"/>
                            <w:ind w:left="116" w:right="10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11/06/2019</w:t>
                          </w:r>
                        </w:p>
                      </w:tc>
                    </w:tr>
                    <w:tr w:rsidR="00363B60" w14:paraId="43C0F450" w14:textId="77777777">
                      <w:trPr>
                        <w:trHeight w:val="460"/>
                      </w:trPr>
                      <w:tc>
                        <w:tcPr>
                          <w:tcW w:w="1418" w:type="dxa"/>
                          <w:vMerge/>
                          <w:tcBorders>
                            <w:top w:val="nil"/>
                          </w:tcBorders>
                        </w:tcPr>
                        <w:p w14:paraId="1C0C7478" w14:textId="77777777" w:rsidR="00363B60" w:rsidRDefault="00363B6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26" w:type="dxa"/>
                        </w:tcPr>
                        <w:p w14:paraId="24DCF1B8" w14:textId="77777777" w:rsidR="00363B60" w:rsidRDefault="00A23AA8">
                          <w:pPr>
                            <w:pStyle w:val="TableParagraph"/>
                            <w:spacing w:line="224" w:lineRule="exact"/>
                            <w:ind w:left="135" w:right="4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FORMATO: ACTA DE APROBACIÓN, MODIFICACIÓN O</w:t>
                          </w:r>
                        </w:p>
                        <w:p w14:paraId="4B31D651" w14:textId="77777777" w:rsidR="00363B60" w:rsidRDefault="00A23AA8">
                          <w:pPr>
                            <w:pStyle w:val="TableParagraph"/>
                            <w:spacing w:line="215" w:lineRule="exact"/>
                            <w:ind w:left="135" w:right="48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ELIMINACIÓN DE INFORMACIÓN DOCUMENTADA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14:paraId="51F7BD49" w14:textId="77777777" w:rsidR="00363B60" w:rsidRDefault="00A23AA8">
                          <w:pPr>
                            <w:pStyle w:val="TableParagraph"/>
                            <w:spacing w:before="112"/>
                            <w:ind w:left="36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28258DE3" w14:textId="77777777" w:rsidR="00363B60" w:rsidRDefault="00A23AA8">
                          <w:pPr>
                            <w:pStyle w:val="TableParagraph"/>
                            <w:spacing w:before="112"/>
                            <w:ind w:left="1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c>
                    </w:tr>
                    <w:tr w:rsidR="00363B60" w14:paraId="76B3C2E8" w14:textId="77777777">
                      <w:trPr>
                        <w:trHeight w:val="412"/>
                      </w:trPr>
                      <w:tc>
                        <w:tcPr>
                          <w:tcW w:w="1418" w:type="dxa"/>
                          <w:vMerge/>
                          <w:tcBorders>
                            <w:top w:val="nil"/>
                          </w:tcBorders>
                        </w:tcPr>
                        <w:p w14:paraId="5C697967" w14:textId="77777777" w:rsidR="00363B60" w:rsidRDefault="00363B6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26" w:type="dxa"/>
                        </w:tcPr>
                        <w:p w14:paraId="5563442D" w14:textId="77777777" w:rsidR="00363B60" w:rsidRDefault="00A23AA8">
                          <w:pPr>
                            <w:pStyle w:val="TableParagraph"/>
                            <w:spacing w:before="86"/>
                            <w:ind w:left="135" w:right="48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CÓDIGO: REG-ME-GC-024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14:paraId="5C3B516E" w14:textId="77777777" w:rsidR="00363B60" w:rsidRDefault="00A23AA8">
                          <w:pPr>
                            <w:pStyle w:val="TableParagraph"/>
                            <w:spacing w:before="88"/>
                            <w:ind w:left="39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6AAFD60E" w14:textId="77777777" w:rsidR="00363B60" w:rsidRDefault="00A23AA8">
                          <w:pPr>
                            <w:pStyle w:val="TableParagraph"/>
                            <w:spacing w:before="86"/>
                            <w:ind w:left="116" w:right="10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694926BB" w14:textId="77777777" w:rsidR="00363B60" w:rsidRDefault="00363B6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3AA8">
      <w:rPr>
        <w:noProof/>
      </w:rPr>
      <w:drawing>
        <wp:anchor distT="0" distB="0" distL="0" distR="0" simplePos="0" relativeHeight="251444224" behindDoc="1" locked="0" layoutInCell="1" allowOverlap="1" wp14:anchorId="06161D7D" wp14:editId="1975F3C4">
          <wp:simplePos x="0" y="0"/>
          <wp:positionH relativeFrom="page">
            <wp:posOffset>1023438</wp:posOffset>
          </wp:positionH>
          <wp:positionV relativeFrom="page">
            <wp:posOffset>871425</wp:posOffset>
          </wp:positionV>
          <wp:extent cx="645885" cy="8264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885" cy="82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0D8"/>
    <w:multiLevelType w:val="hybridMultilevel"/>
    <w:tmpl w:val="A022E814"/>
    <w:lvl w:ilvl="0" w:tplc="F4CAAFCC">
      <w:numFmt w:val="bullet"/>
      <w:lvlText w:val=""/>
      <w:lvlJc w:val="left"/>
      <w:pPr>
        <w:ind w:left="981" w:hanging="423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BDC13FE">
      <w:numFmt w:val="bullet"/>
      <w:lvlText w:val="•"/>
      <w:lvlJc w:val="left"/>
      <w:pPr>
        <w:ind w:left="1918" w:hanging="423"/>
      </w:pPr>
      <w:rPr>
        <w:rFonts w:hint="default"/>
        <w:lang w:val="es-ES" w:eastAsia="es-ES" w:bidi="es-ES"/>
      </w:rPr>
    </w:lvl>
    <w:lvl w:ilvl="2" w:tplc="3C12E4D0">
      <w:numFmt w:val="bullet"/>
      <w:lvlText w:val="•"/>
      <w:lvlJc w:val="left"/>
      <w:pPr>
        <w:ind w:left="2856" w:hanging="423"/>
      </w:pPr>
      <w:rPr>
        <w:rFonts w:hint="default"/>
        <w:lang w:val="es-ES" w:eastAsia="es-ES" w:bidi="es-ES"/>
      </w:rPr>
    </w:lvl>
    <w:lvl w:ilvl="3" w:tplc="7D28F544">
      <w:numFmt w:val="bullet"/>
      <w:lvlText w:val="•"/>
      <w:lvlJc w:val="left"/>
      <w:pPr>
        <w:ind w:left="3794" w:hanging="423"/>
      </w:pPr>
      <w:rPr>
        <w:rFonts w:hint="default"/>
        <w:lang w:val="es-ES" w:eastAsia="es-ES" w:bidi="es-ES"/>
      </w:rPr>
    </w:lvl>
    <w:lvl w:ilvl="4" w:tplc="F28C7B06">
      <w:numFmt w:val="bullet"/>
      <w:lvlText w:val="•"/>
      <w:lvlJc w:val="left"/>
      <w:pPr>
        <w:ind w:left="4732" w:hanging="423"/>
      </w:pPr>
      <w:rPr>
        <w:rFonts w:hint="default"/>
        <w:lang w:val="es-ES" w:eastAsia="es-ES" w:bidi="es-ES"/>
      </w:rPr>
    </w:lvl>
    <w:lvl w:ilvl="5" w:tplc="34D89742">
      <w:numFmt w:val="bullet"/>
      <w:lvlText w:val="•"/>
      <w:lvlJc w:val="left"/>
      <w:pPr>
        <w:ind w:left="5670" w:hanging="423"/>
      </w:pPr>
      <w:rPr>
        <w:rFonts w:hint="default"/>
        <w:lang w:val="es-ES" w:eastAsia="es-ES" w:bidi="es-ES"/>
      </w:rPr>
    </w:lvl>
    <w:lvl w:ilvl="6" w:tplc="3070A3F0">
      <w:numFmt w:val="bullet"/>
      <w:lvlText w:val="•"/>
      <w:lvlJc w:val="left"/>
      <w:pPr>
        <w:ind w:left="6608" w:hanging="423"/>
      </w:pPr>
      <w:rPr>
        <w:rFonts w:hint="default"/>
        <w:lang w:val="es-ES" w:eastAsia="es-ES" w:bidi="es-ES"/>
      </w:rPr>
    </w:lvl>
    <w:lvl w:ilvl="7" w:tplc="DB909B46">
      <w:numFmt w:val="bullet"/>
      <w:lvlText w:val="•"/>
      <w:lvlJc w:val="left"/>
      <w:pPr>
        <w:ind w:left="7546" w:hanging="423"/>
      </w:pPr>
      <w:rPr>
        <w:rFonts w:hint="default"/>
        <w:lang w:val="es-ES" w:eastAsia="es-ES" w:bidi="es-ES"/>
      </w:rPr>
    </w:lvl>
    <w:lvl w:ilvl="8" w:tplc="6AEC4F56">
      <w:numFmt w:val="bullet"/>
      <w:lvlText w:val="•"/>
      <w:lvlJc w:val="left"/>
      <w:pPr>
        <w:ind w:left="8484" w:hanging="42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0"/>
    <w:rsid w:val="000450FE"/>
    <w:rsid w:val="000579A2"/>
    <w:rsid w:val="001530C9"/>
    <w:rsid w:val="00363B60"/>
    <w:rsid w:val="0052754A"/>
    <w:rsid w:val="00976767"/>
    <w:rsid w:val="009A4127"/>
    <w:rsid w:val="00A23AA8"/>
    <w:rsid w:val="00A76F45"/>
    <w:rsid w:val="00C251E8"/>
    <w:rsid w:val="00D97A04"/>
    <w:rsid w:val="00F1059C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7734"/>
  <w15:docId w15:val="{46B9BB25-8388-4753-BDD7-BFE75F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4"/>
      <w:ind w:left="198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81" w:hanging="42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F3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ACTUALIZACIONES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ACTUALIZACIONES</dc:title>
  <dc:creator>Hola</dc:creator>
  <cp:lastModifiedBy>Pedro Antonio Rivera Orjuela</cp:lastModifiedBy>
  <cp:revision>11</cp:revision>
  <dcterms:created xsi:type="dcterms:W3CDTF">2020-07-09T17:04:00Z</dcterms:created>
  <dcterms:modified xsi:type="dcterms:W3CDTF">2020-08-05T16:16:00Z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</Properties>
</file>